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E126" w14:textId="2564935D" w:rsidR="00881FA5" w:rsidRDefault="00881FA5" w:rsidP="00881FA5">
      <w:pPr>
        <w:jc w:val="center"/>
        <w:rPr>
          <w:b/>
          <w:bCs/>
        </w:rPr>
      </w:pPr>
      <w:r w:rsidRPr="00881FA5">
        <w:rPr>
          <w:b/>
          <w:bCs/>
        </w:rPr>
        <w:t>Zgoda na przetwarzanie danych osobowych</w:t>
      </w:r>
    </w:p>
    <w:p w14:paraId="175B4E5E" w14:textId="77777777" w:rsidR="00F63D55" w:rsidRPr="00881FA5" w:rsidRDefault="00F63D55" w:rsidP="00881FA5">
      <w:pPr>
        <w:jc w:val="center"/>
        <w:rPr>
          <w:b/>
          <w:bCs/>
        </w:rPr>
      </w:pPr>
    </w:p>
    <w:p w14:paraId="24D6E782" w14:textId="31B0DB4C" w:rsidR="00881FA5" w:rsidRDefault="00881FA5" w:rsidP="00881FA5">
      <w:pPr>
        <w:jc w:val="both"/>
      </w:pPr>
      <w:r>
        <w:t xml:space="preserve">Administratorem danych osobowych jest Przedszkole Nr1 im. Krzysztofa </w:t>
      </w:r>
      <w:proofErr w:type="spellStart"/>
      <w:r>
        <w:t>Bezena</w:t>
      </w:r>
      <w:proofErr w:type="spellEnd"/>
      <w:r>
        <w:t xml:space="preserve"> w Wieruszowie z siedzibą przy ul. Dąbrowskiego 21 Wieruszów prowadzący działalność zgodnie ze swym statutem. Tel. 627841726, e-mail: przedszkole1wieruszow@op.pl zwaną dalej „Administratorem” lub „Przedszkolem”.</w:t>
      </w:r>
    </w:p>
    <w:p w14:paraId="2DAD60A3" w14:textId="68D9C22E" w:rsidR="00881FA5" w:rsidRDefault="00881FA5" w:rsidP="00881FA5">
      <w:pPr>
        <w:jc w:val="both"/>
      </w:pPr>
      <w:r>
        <w:t>Z inspektorem ochrony danych Przedszkola można skontaktować się poprzez adres e-mail: iodwieruszow@gmail.com.</w:t>
      </w:r>
    </w:p>
    <w:p w14:paraId="7F8C52DA" w14:textId="2D1A2612" w:rsidR="00881FA5" w:rsidRDefault="00881FA5" w:rsidP="00881FA5">
      <w:pPr>
        <w:jc w:val="both"/>
      </w:pPr>
      <w:r>
        <w:t xml:space="preserve">Państwa dane osobowe będą przetwarzane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tzw. RODO. </w:t>
      </w:r>
    </w:p>
    <w:p w14:paraId="45537A1F" w14:textId="77777777" w:rsidR="00881FA5" w:rsidRDefault="00881FA5" w:rsidP="00881FA5">
      <w:pPr>
        <w:spacing w:after="0"/>
        <w:jc w:val="both"/>
      </w:pPr>
      <w:r>
        <w:t>W związku z przetwarzaniem przez Administratora danych osobowych przysługuje Państwu prawo do:</w:t>
      </w:r>
    </w:p>
    <w:p w14:paraId="2E80CAA9" w14:textId="77777777" w:rsidR="00881FA5" w:rsidRDefault="00881FA5" w:rsidP="00881FA5">
      <w:pPr>
        <w:spacing w:after="0"/>
        <w:jc w:val="both"/>
      </w:pPr>
      <w:r>
        <w:t>• żądania od Administratora dostępu do swoich danych osobowych oraz danych osobowych swojego dziecka,</w:t>
      </w:r>
    </w:p>
    <w:p w14:paraId="6C1759B0" w14:textId="5F333C08" w:rsidR="00881FA5" w:rsidRDefault="00881FA5" w:rsidP="00881FA5">
      <w:pPr>
        <w:spacing w:after="0"/>
        <w:jc w:val="both"/>
      </w:pPr>
      <w:r>
        <w:t>• sprostowania, usunięcia lub ograniczenia przetwarzania lub prawo do wniesienia sprzeciwu wobec przetwarzania swoich danych osobowych oraz danych osobowych swojego dziecka,</w:t>
      </w:r>
    </w:p>
    <w:p w14:paraId="51D82157" w14:textId="4B92E149" w:rsidR="00881FA5" w:rsidRDefault="00881FA5" w:rsidP="00881FA5">
      <w:pPr>
        <w:spacing w:after="0"/>
        <w:jc w:val="both"/>
      </w:pPr>
      <w:r>
        <w:t>• otrzymania od Administratora swoich danych osobowych oraz danych osobowych swojego dziecka w ustrukturyzowanym formacie oraz przenoszenia tych danych do innego administratora,</w:t>
      </w:r>
    </w:p>
    <w:p w14:paraId="715CE3A1" w14:textId="2301E560" w:rsidR="00881FA5" w:rsidRDefault="00881FA5" w:rsidP="00881FA5">
      <w:pPr>
        <w:spacing w:after="0"/>
        <w:jc w:val="both"/>
      </w:pPr>
      <w:r>
        <w:t>• cofnięcia udzielonej zgody na przetwarzanie danych osobowych w danym celu w przypadkach, gdy to przetwarzanie odbywa się na podstawie takiej zgody udzielonej przez Państwa (wycofanie zgody nie wpływa na zgodność z prawem przetwarzania realizowanego do czasu wycofania zgody).</w:t>
      </w:r>
    </w:p>
    <w:p w14:paraId="6C061D30" w14:textId="0DE519E9" w:rsidR="00881FA5" w:rsidRDefault="00881FA5" w:rsidP="00881FA5">
      <w:pPr>
        <w:jc w:val="both"/>
      </w:pPr>
      <w:r>
        <w:t>Podanie danych osobowych jest dobrowolne, jednak niezbędne do wzięcia udziału w konkursie.</w:t>
      </w:r>
    </w:p>
    <w:p w14:paraId="33F08FBD" w14:textId="310B91A6" w:rsidR="00881FA5" w:rsidRDefault="00881FA5" w:rsidP="00881FA5">
      <w:pPr>
        <w:jc w:val="both"/>
      </w:pPr>
      <w:r>
        <w:t>W przypadku uznania, że przetwarzanie Państwa danych przez Administratora narusza przepisy RODO lub ustawy z dnia 10 maja 2018r. O ochronie danych osobowych, mogą Państwo złożyć skargę do Prezesa Urzędu Ochrony Danych Osobowych, który jest organem nadzorczym. Państwa dane przetwarzane przez Administratora nie będą podlegać procesowi zautomatyzowanego podejmowania decyzji. To znaczy, że nie będą one przetwarzane w sposób automatyczny i nie będą podlegać profilowaniu.</w:t>
      </w:r>
    </w:p>
    <w:p w14:paraId="1803D93A" w14:textId="77777777" w:rsidR="00881FA5" w:rsidRDefault="00881FA5" w:rsidP="00881FA5">
      <w:pPr>
        <w:spacing w:after="0"/>
        <w:jc w:val="both"/>
      </w:pPr>
      <w:r w:rsidRPr="00881FA5">
        <w:rPr>
          <w:u w:val="single"/>
        </w:rPr>
        <w:t>Po zapoznaniu się z powyższymi informacjami</w:t>
      </w:r>
      <w:r>
        <w:t xml:space="preserve">: </w:t>
      </w:r>
    </w:p>
    <w:p w14:paraId="1295C3A2" w14:textId="012588F5" w:rsidR="00881FA5" w:rsidRDefault="00881FA5" w:rsidP="00881FA5">
      <w:pPr>
        <w:spacing w:after="0"/>
        <w:jc w:val="both"/>
      </w:pPr>
      <w:r w:rsidRPr="00881FA5">
        <w:rPr>
          <w:b/>
          <w:bCs/>
        </w:rPr>
        <w:t>wyrażam zgodę</w:t>
      </w:r>
      <w:r>
        <w:t xml:space="preserve"> na nieodpłatne przetwarzanie moich danych osobowych oraz danych osobowych mojego dziecka przez Przedszkole Nr1 im. Krzysztofa </w:t>
      </w:r>
      <w:proofErr w:type="spellStart"/>
      <w:r>
        <w:t>Bezena</w:t>
      </w:r>
      <w:proofErr w:type="spellEnd"/>
      <w:r>
        <w:t xml:space="preserve"> w zakresie wizerunku oraz imienia i nazwiska, w szczególności na umieszczenie ich na stronie internetowej Przedszkola </w:t>
      </w:r>
      <w:hyperlink r:id="rId4" w:history="1">
        <w:r w:rsidRPr="004014E0">
          <w:rPr>
            <w:rStyle w:val="Hipercze"/>
          </w:rPr>
          <w:t>http://p1wieruszow.szkolnastrona.pl/</w:t>
        </w:r>
      </w:hyperlink>
      <w:r>
        <w:t xml:space="preserve"> oraz na profilu </w:t>
      </w:r>
      <w:proofErr w:type="spellStart"/>
      <w:r>
        <w:t>fb</w:t>
      </w:r>
      <w:proofErr w:type="spellEnd"/>
      <w:r>
        <w:t xml:space="preserve"> Przedszkola na portalach społecznościowych w celach promocyjnych. Dane będą przetwarzane do czasu wycofania zgody.</w:t>
      </w:r>
    </w:p>
    <w:p w14:paraId="167ECB1C" w14:textId="77777777" w:rsidR="00881FA5" w:rsidRDefault="00881FA5" w:rsidP="00881FA5">
      <w:pPr>
        <w:jc w:val="both"/>
      </w:pPr>
      <w:r>
        <w:t xml:space="preserve"> </w:t>
      </w:r>
    </w:p>
    <w:p w14:paraId="7A0DCC5D" w14:textId="77777777" w:rsidR="00881FA5" w:rsidRDefault="00881FA5" w:rsidP="00881FA5">
      <w:pPr>
        <w:jc w:val="both"/>
      </w:pPr>
    </w:p>
    <w:p w14:paraId="1942BFED" w14:textId="4B083E16" w:rsidR="00881FA5" w:rsidRDefault="00881FA5" w:rsidP="00881FA5">
      <w:pPr>
        <w:jc w:val="both"/>
      </w:pPr>
      <w:r>
        <w:t>……………………………………….                                                                                                                …………………………………..</w:t>
      </w:r>
    </w:p>
    <w:p w14:paraId="30C996E7" w14:textId="40FB6C98" w:rsidR="00881FA5" w:rsidRDefault="00881FA5" w:rsidP="00881FA5">
      <w:pPr>
        <w:jc w:val="both"/>
      </w:pPr>
      <w:r>
        <w:t>(imię i nazwisko dziecka)                                                                                                                (data i czytelny podpis rodzica)</w:t>
      </w:r>
    </w:p>
    <w:p w14:paraId="29E2E986" w14:textId="77777777" w:rsidR="00881FA5" w:rsidRDefault="00881FA5" w:rsidP="00881FA5"/>
    <w:p w14:paraId="40AEF169" w14:textId="1EF7F79C" w:rsidR="00881FA5" w:rsidRDefault="00881FA5" w:rsidP="00881FA5">
      <w:pPr>
        <w:spacing w:after="0"/>
      </w:pPr>
      <w:r w:rsidRPr="00881FA5">
        <w:rPr>
          <w:b/>
          <w:bCs/>
        </w:rPr>
        <w:t>wyrażam zgodę</w:t>
      </w:r>
      <w:r>
        <w:t xml:space="preserve"> na nieodpłatne przetwarzanie moich danych osobowych oraz danych osobowych mojego </w:t>
      </w:r>
    </w:p>
    <w:p w14:paraId="12702CA7" w14:textId="77777777" w:rsidR="00881FA5" w:rsidRDefault="00881FA5" w:rsidP="00881FA5">
      <w:pPr>
        <w:spacing w:after="0"/>
      </w:pPr>
      <w:r>
        <w:t xml:space="preserve">dziecka przez Przedszkole Nr1 im. Krzysztofa </w:t>
      </w:r>
      <w:proofErr w:type="spellStart"/>
      <w:r>
        <w:t>Bezena</w:t>
      </w:r>
      <w:proofErr w:type="spellEnd"/>
      <w:r>
        <w:t xml:space="preserve"> w zakresie imienia i nazwiska, wieku dziecka oraz </w:t>
      </w:r>
    </w:p>
    <w:p w14:paraId="746DBE88" w14:textId="77777777" w:rsidR="00881FA5" w:rsidRDefault="00881FA5" w:rsidP="00881FA5">
      <w:pPr>
        <w:spacing w:after="0"/>
      </w:pPr>
      <w:r>
        <w:t xml:space="preserve">nazwy przedszkola, do którego dziecko uczęszcza w celu organizacji, przeprowadzenia i rozstrzygnięcia </w:t>
      </w:r>
    </w:p>
    <w:p w14:paraId="1CDB34D5" w14:textId="7A2CAD0E" w:rsidR="00881FA5" w:rsidRDefault="00881FA5" w:rsidP="00881FA5">
      <w:pPr>
        <w:spacing w:after="0"/>
      </w:pPr>
      <w:r>
        <w:t>konkursu. Dane będą przetwarzane do czasu rozstrzygnięcia konkursu.</w:t>
      </w:r>
    </w:p>
    <w:p w14:paraId="208688C7" w14:textId="77777777" w:rsidR="00881FA5" w:rsidRDefault="00881FA5" w:rsidP="00881FA5">
      <w:pPr>
        <w:jc w:val="both"/>
      </w:pPr>
      <w:r>
        <w:t xml:space="preserve"> </w:t>
      </w:r>
    </w:p>
    <w:p w14:paraId="191C3F89" w14:textId="77777777" w:rsidR="00881FA5" w:rsidRDefault="00881FA5" w:rsidP="00881FA5">
      <w:pPr>
        <w:jc w:val="both"/>
      </w:pPr>
    </w:p>
    <w:p w14:paraId="6439F303" w14:textId="3680956E" w:rsidR="00881FA5" w:rsidRDefault="00881FA5" w:rsidP="00881FA5">
      <w:pPr>
        <w:jc w:val="both"/>
      </w:pPr>
      <w:r>
        <w:t>……………………………………….                                                                                                           …………………………………..</w:t>
      </w:r>
    </w:p>
    <w:p w14:paraId="3831CA29" w14:textId="52849033" w:rsidR="0075509C" w:rsidRDefault="00881FA5" w:rsidP="00881FA5">
      <w:pPr>
        <w:jc w:val="both"/>
      </w:pPr>
      <w:r>
        <w:lastRenderedPageBreak/>
        <w:t>(imię i nazwisko dziecka)                                                                                                           (data i czytelny podpis rodzica)</w:t>
      </w:r>
    </w:p>
    <w:sectPr w:rsidR="0075509C" w:rsidSect="008E42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A5"/>
    <w:rsid w:val="0075509C"/>
    <w:rsid w:val="007B04EC"/>
    <w:rsid w:val="00881FA5"/>
    <w:rsid w:val="008E4293"/>
    <w:rsid w:val="00D31E5C"/>
    <w:rsid w:val="00F63D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F538"/>
  <w15:chartTrackingRefBased/>
  <w15:docId w15:val="{89625185-2145-459B-8037-3CAEB3C4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81F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881F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881FA5"/>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881FA5"/>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881FA5"/>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881FA5"/>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881FA5"/>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881FA5"/>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881FA5"/>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81FA5"/>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881FA5"/>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881FA5"/>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881FA5"/>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881FA5"/>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881FA5"/>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881FA5"/>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881FA5"/>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881FA5"/>
    <w:rPr>
      <w:rFonts w:eastAsiaTheme="majorEastAsia" w:cstheme="majorBidi"/>
      <w:color w:val="272727" w:themeColor="text1" w:themeTint="D8"/>
    </w:rPr>
  </w:style>
  <w:style w:type="paragraph" w:styleId="Tytu">
    <w:name w:val="Title"/>
    <w:basedOn w:val="Normalny"/>
    <w:next w:val="Normalny"/>
    <w:link w:val="TytuZnak"/>
    <w:uiPriority w:val="10"/>
    <w:qFormat/>
    <w:rsid w:val="00881F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81FA5"/>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81FA5"/>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881FA5"/>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881FA5"/>
    <w:pPr>
      <w:spacing w:before="160"/>
      <w:jc w:val="center"/>
    </w:pPr>
    <w:rPr>
      <w:i/>
      <w:iCs/>
      <w:color w:val="404040" w:themeColor="text1" w:themeTint="BF"/>
    </w:rPr>
  </w:style>
  <w:style w:type="character" w:customStyle="1" w:styleId="CytatZnak">
    <w:name w:val="Cytat Znak"/>
    <w:basedOn w:val="Domylnaczcionkaakapitu"/>
    <w:link w:val="Cytat"/>
    <w:uiPriority w:val="29"/>
    <w:rsid w:val="00881FA5"/>
    <w:rPr>
      <w:i/>
      <w:iCs/>
      <w:color w:val="404040" w:themeColor="text1" w:themeTint="BF"/>
    </w:rPr>
  </w:style>
  <w:style w:type="paragraph" w:styleId="Akapitzlist">
    <w:name w:val="List Paragraph"/>
    <w:basedOn w:val="Normalny"/>
    <w:uiPriority w:val="34"/>
    <w:qFormat/>
    <w:rsid w:val="00881FA5"/>
    <w:pPr>
      <w:ind w:left="720"/>
      <w:contextualSpacing/>
    </w:pPr>
  </w:style>
  <w:style w:type="character" w:styleId="Wyrnienieintensywne">
    <w:name w:val="Intense Emphasis"/>
    <w:basedOn w:val="Domylnaczcionkaakapitu"/>
    <w:uiPriority w:val="21"/>
    <w:qFormat/>
    <w:rsid w:val="00881FA5"/>
    <w:rPr>
      <w:i/>
      <w:iCs/>
      <w:color w:val="0F4761" w:themeColor="accent1" w:themeShade="BF"/>
    </w:rPr>
  </w:style>
  <w:style w:type="paragraph" w:styleId="Cytatintensywny">
    <w:name w:val="Intense Quote"/>
    <w:basedOn w:val="Normalny"/>
    <w:next w:val="Normalny"/>
    <w:link w:val="CytatintensywnyZnak"/>
    <w:uiPriority w:val="30"/>
    <w:qFormat/>
    <w:rsid w:val="00881F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881FA5"/>
    <w:rPr>
      <w:i/>
      <w:iCs/>
      <w:color w:val="0F4761" w:themeColor="accent1" w:themeShade="BF"/>
    </w:rPr>
  </w:style>
  <w:style w:type="character" w:styleId="Odwoanieintensywne">
    <w:name w:val="Intense Reference"/>
    <w:basedOn w:val="Domylnaczcionkaakapitu"/>
    <w:uiPriority w:val="32"/>
    <w:qFormat/>
    <w:rsid w:val="00881FA5"/>
    <w:rPr>
      <w:b/>
      <w:bCs/>
      <w:smallCaps/>
      <w:color w:val="0F4761" w:themeColor="accent1" w:themeShade="BF"/>
      <w:spacing w:val="5"/>
    </w:rPr>
  </w:style>
  <w:style w:type="character" w:styleId="Hipercze">
    <w:name w:val="Hyperlink"/>
    <w:basedOn w:val="Domylnaczcionkaakapitu"/>
    <w:uiPriority w:val="99"/>
    <w:unhideWhenUsed/>
    <w:rsid w:val="00881FA5"/>
    <w:rPr>
      <w:color w:val="467886" w:themeColor="hyperlink"/>
      <w:u w:val="single"/>
    </w:rPr>
  </w:style>
  <w:style w:type="character" w:styleId="Nierozpoznanawzmianka">
    <w:name w:val="Unresolved Mention"/>
    <w:basedOn w:val="Domylnaczcionkaakapitu"/>
    <w:uiPriority w:val="99"/>
    <w:semiHidden/>
    <w:unhideWhenUsed/>
    <w:rsid w:val="00881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1wieruszow.szkolnastro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533</Words>
  <Characters>3201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Kwapisz</dc:creator>
  <cp:keywords/>
  <dc:description/>
  <cp:lastModifiedBy>Małgorzata Kwapisz</cp:lastModifiedBy>
  <cp:revision>2</cp:revision>
  <dcterms:created xsi:type="dcterms:W3CDTF">2024-03-03T19:05:00Z</dcterms:created>
  <dcterms:modified xsi:type="dcterms:W3CDTF">2024-03-05T11:49:00Z</dcterms:modified>
</cp:coreProperties>
</file>